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E816" w14:textId="758C7ACA" w:rsidR="00D75583" w:rsidRDefault="00931C08" w:rsidP="005C1C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Imports of </w:t>
      </w:r>
      <w:r w:rsidR="005C1C02" w:rsidRPr="005C1C02">
        <w:rPr>
          <w:b/>
          <w:bCs/>
          <w:sz w:val="24"/>
          <w:szCs w:val="24"/>
          <w:u w:val="single"/>
        </w:rPr>
        <w:t xml:space="preserve">LNG from </w:t>
      </w:r>
      <w:r w:rsidR="00927E44">
        <w:rPr>
          <w:b/>
          <w:bCs/>
          <w:sz w:val="24"/>
          <w:szCs w:val="24"/>
          <w:u w:val="single"/>
        </w:rPr>
        <w:t>other countries</w:t>
      </w:r>
      <w:r w:rsidR="005C1C02"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135E9CF1" w14:textId="2078D90E" w:rsidR="005C1C02" w:rsidRDefault="00931C08" w:rsidP="00927E44">
      <w:pPr>
        <w:jc w:val="center"/>
        <w:rPr>
          <w:i/>
          <w:iCs/>
        </w:rPr>
      </w:pPr>
      <w:r>
        <w:rPr>
          <w:b/>
          <w:bCs/>
          <w:i/>
          <w:iCs/>
        </w:rPr>
        <w:t xml:space="preserve">Weight </w:t>
      </w:r>
      <w:r w:rsidRPr="00C87BDB">
        <w:rPr>
          <w:i/>
          <w:iCs/>
        </w:rPr>
        <w:t>–</w:t>
      </w:r>
      <w:r w:rsidR="005C1C02" w:rsidRPr="00C87BDB">
        <w:rPr>
          <w:i/>
          <w:iCs/>
        </w:rPr>
        <w:t xml:space="preserve"> </w:t>
      </w:r>
      <w:r w:rsidR="00927E44">
        <w:rPr>
          <w:i/>
          <w:iCs/>
        </w:rPr>
        <w:t xml:space="preserve">as reported </w:t>
      </w:r>
      <w:r w:rsidR="00C87BDB">
        <w:rPr>
          <w:i/>
          <w:iCs/>
        </w:rPr>
        <w:t xml:space="preserve">by the </w:t>
      </w:r>
      <w:r w:rsidRPr="00C87BDB">
        <w:rPr>
          <w:i/>
          <w:iCs/>
        </w:rPr>
        <w:t>import</w:t>
      </w:r>
      <w:r w:rsidR="00927E44">
        <w:rPr>
          <w:i/>
          <w:iCs/>
        </w:rPr>
        <w:t>ing</w:t>
      </w:r>
      <w:r w:rsidRPr="00C87BDB">
        <w:rPr>
          <w:i/>
          <w:iCs/>
        </w:rPr>
        <w:t xml:space="preserve"> countr</w:t>
      </w:r>
      <w:r w:rsidR="00C87BDB">
        <w:rPr>
          <w:i/>
          <w:iCs/>
        </w:rPr>
        <w:t>y</w:t>
      </w:r>
    </w:p>
    <w:p w14:paraId="7E73C772" w14:textId="3AB758D3" w:rsidR="00927E44" w:rsidRPr="00927E44" w:rsidRDefault="00927E44" w:rsidP="00927E44">
      <w:pPr>
        <w:rPr>
          <w:b/>
          <w:bCs/>
          <w:u w:val="single"/>
        </w:rPr>
      </w:pPr>
      <w:r w:rsidRPr="00927E44">
        <w:rPr>
          <w:b/>
          <w:bCs/>
          <w:u w:val="single"/>
        </w:rPr>
        <w:t>Algeria</w:t>
      </w:r>
    </w:p>
    <w:p w14:paraId="5D88732F" w14:textId="2C62B83A" w:rsidR="005C1C02" w:rsidRDefault="00927E44">
      <w:r w:rsidRPr="00927E44">
        <w:rPr>
          <w:noProof/>
        </w:rPr>
        <w:drawing>
          <wp:inline distT="0" distB="0" distL="0" distR="0" wp14:anchorId="594DD916" wp14:editId="3BD57D73">
            <wp:extent cx="5731510" cy="3157855"/>
            <wp:effectExtent l="0" t="0" r="2540" b="4445"/>
            <wp:docPr id="19054606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AD88" w14:textId="77777777" w:rsidR="00927E44" w:rsidRDefault="00927E44"/>
    <w:p w14:paraId="57DEDE77" w14:textId="2AACCCCD" w:rsidR="00927E44" w:rsidRPr="00927E44" w:rsidRDefault="00927E44">
      <w:pPr>
        <w:rPr>
          <w:b/>
          <w:bCs/>
          <w:u w:val="single"/>
        </w:rPr>
      </w:pPr>
      <w:r w:rsidRPr="00927E44">
        <w:rPr>
          <w:b/>
          <w:bCs/>
          <w:u w:val="single"/>
        </w:rPr>
        <w:t>Indonesia</w:t>
      </w:r>
    </w:p>
    <w:p w14:paraId="30308142" w14:textId="733A31F9" w:rsidR="00927E44" w:rsidRDefault="00927E44">
      <w:r w:rsidRPr="00927E44">
        <w:rPr>
          <w:noProof/>
        </w:rPr>
        <w:drawing>
          <wp:inline distT="0" distB="0" distL="0" distR="0" wp14:anchorId="09215629" wp14:editId="1B0F248E">
            <wp:extent cx="5731510" cy="3157855"/>
            <wp:effectExtent l="0" t="0" r="2540" b="4445"/>
            <wp:docPr id="9965432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D9E5" w14:textId="77777777" w:rsidR="00927E44" w:rsidRDefault="00927E44"/>
    <w:p w14:paraId="440C5301" w14:textId="77777777" w:rsidR="00927E44" w:rsidRDefault="00927E4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4E4BE28" w14:textId="572BBD5C" w:rsidR="00927E44" w:rsidRPr="00927E44" w:rsidRDefault="00927E44">
      <w:pPr>
        <w:rPr>
          <w:b/>
          <w:bCs/>
          <w:u w:val="single"/>
        </w:rPr>
      </w:pPr>
      <w:r w:rsidRPr="00927E44">
        <w:rPr>
          <w:b/>
          <w:bCs/>
          <w:u w:val="single"/>
        </w:rPr>
        <w:lastRenderedPageBreak/>
        <w:t>Malaysia</w:t>
      </w:r>
    </w:p>
    <w:p w14:paraId="65110922" w14:textId="4C471A8A" w:rsidR="00927E44" w:rsidRDefault="00927E44">
      <w:r w:rsidRPr="00927E44">
        <w:rPr>
          <w:noProof/>
        </w:rPr>
        <w:drawing>
          <wp:inline distT="0" distB="0" distL="0" distR="0" wp14:anchorId="17665FD3" wp14:editId="6E8C35A5">
            <wp:extent cx="5731510" cy="3157855"/>
            <wp:effectExtent l="0" t="0" r="2540" b="4445"/>
            <wp:docPr id="888917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65ED" w14:textId="77777777" w:rsidR="00927E44" w:rsidRDefault="00927E44"/>
    <w:p w14:paraId="62899292" w14:textId="17D74A0B" w:rsidR="00931C08" w:rsidRPr="00927E44" w:rsidRDefault="00927E44">
      <w:pPr>
        <w:rPr>
          <w:b/>
          <w:bCs/>
          <w:u w:val="single"/>
        </w:rPr>
      </w:pPr>
      <w:r w:rsidRPr="00927E44">
        <w:rPr>
          <w:b/>
          <w:bCs/>
          <w:u w:val="single"/>
        </w:rPr>
        <w:t>Mozambique</w:t>
      </w:r>
    </w:p>
    <w:p w14:paraId="727DE85F" w14:textId="2E33C258" w:rsidR="00927E44" w:rsidRDefault="00927E44">
      <w:r w:rsidRPr="00927E44">
        <w:rPr>
          <w:noProof/>
        </w:rPr>
        <w:drawing>
          <wp:inline distT="0" distB="0" distL="0" distR="0" wp14:anchorId="4FA81DF7" wp14:editId="26F4BDA6">
            <wp:extent cx="5731510" cy="3157855"/>
            <wp:effectExtent l="0" t="0" r="2540" b="4445"/>
            <wp:docPr id="15567372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1EA3" w14:textId="77777777" w:rsidR="00927E44" w:rsidRDefault="00927E4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123861F" w14:textId="27D92C60" w:rsidR="00927E44" w:rsidRDefault="00927E44">
      <w:pPr>
        <w:rPr>
          <w:b/>
          <w:bCs/>
          <w:u w:val="single"/>
        </w:rPr>
      </w:pPr>
      <w:r w:rsidRPr="00927E44">
        <w:rPr>
          <w:b/>
          <w:bCs/>
          <w:u w:val="single"/>
        </w:rPr>
        <w:lastRenderedPageBreak/>
        <w:t>Nigeria</w:t>
      </w:r>
    </w:p>
    <w:p w14:paraId="11AAD0BC" w14:textId="7B15A2C6" w:rsidR="00927E44" w:rsidRDefault="00927E44" w:rsidP="00927E44">
      <w:r w:rsidRPr="00927E44">
        <w:rPr>
          <w:noProof/>
        </w:rPr>
        <w:drawing>
          <wp:inline distT="0" distB="0" distL="0" distR="0" wp14:anchorId="49E70A80" wp14:editId="1E557E39">
            <wp:extent cx="5731510" cy="3157855"/>
            <wp:effectExtent l="0" t="0" r="2540" b="4445"/>
            <wp:docPr id="17960642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7BE3" w14:textId="77777777" w:rsidR="00927E44" w:rsidRDefault="00927E44" w:rsidP="00927E44"/>
    <w:p w14:paraId="19FE7697" w14:textId="655041B2" w:rsidR="00927E44" w:rsidRDefault="00927E44">
      <w:pPr>
        <w:rPr>
          <w:b/>
          <w:bCs/>
          <w:u w:val="single"/>
        </w:rPr>
      </w:pPr>
      <w:r>
        <w:rPr>
          <w:b/>
          <w:bCs/>
          <w:u w:val="single"/>
        </w:rPr>
        <w:t>Papua New Guinea</w:t>
      </w:r>
    </w:p>
    <w:p w14:paraId="0A7E783E" w14:textId="77777777" w:rsidR="00927E44" w:rsidRDefault="00927E44">
      <w:pPr>
        <w:rPr>
          <w:b/>
          <w:bCs/>
          <w:u w:val="single"/>
        </w:rPr>
      </w:pPr>
      <w:r w:rsidRPr="00927E44">
        <w:rPr>
          <w:noProof/>
        </w:rPr>
        <w:drawing>
          <wp:inline distT="0" distB="0" distL="0" distR="0" wp14:anchorId="7C9161E4" wp14:editId="446959C3">
            <wp:extent cx="5731510" cy="3157855"/>
            <wp:effectExtent l="0" t="0" r="2540" b="4445"/>
            <wp:docPr id="3047799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825D4" w14:textId="30D79793" w:rsidR="00927E44" w:rsidRPr="00927E44" w:rsidRDefault="00927E44">
      <w:pPr>
        <w:rPr>
          <w:b/>
          <w:bCs/>
          <w:u w:val="single"/>
        </w:rPr>
      </w:pPr>
    </w:p>
    <w:sectPr w:rsidR="00927E44" w:rsidRPr="00927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0606" w14:textId="77777777" w:rsidR="003319AA" w:rsidRDefault="003319AA" w:rsidP="005C1C02">
      <w:pPr>
        <w:spacing w:after="0" w:line="240" w:lineRule="auto"/>
      </w:pPr>
      <w:r>
        <w:separator/>
      </w:r>
    </w:p>
  </w:endnote>
  <w:endnote w:type="continuationSeparator" w:id="0">
    <w:p w14:paraId="79356A35" w14:textId="77777777" w:rsidR="003319AA" w:rsidRDefault="003319AA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A08C" w14:textId="77777777" w:rsidR="003319AA" w:rsidRDefault="003319AA" w:rsidP="005C1C02">
      <w:pPr>
        <w:spacing w:after="0" w:line="240" w:lineRule="auto"/>
      </w:pPr>
      <w:r>
        <w:separator/>
      </w:r>
    </w:p>
  </w:footnote>
  <w:footnote w:type="continuationSeparator" w:id="0">
    <w:p w14:paraId="46266BEF" w14:textId="77777777" w:rsidR="003319AA" w:rsidRDefault="003319AA" w:rsidP="005C1C02">
      <w:pPr>
        <w:spacing w:after="0" w:line="240" w:lineRule="auto"/>
      </w:pPr>
      <w:r>
        <w:continuationSeparator/>
      </w:r>
    </w:p>
  </w:footnote>
  <w:footnote w:id="1">
    <w:p w14:paraId="66ED01C7" w14:textId="05ECBCB0" w:rsidR="005C1C02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931C08">
        <w:t xml:space="preserve">:  based on </w:t>
      </w:r>
      <w:hyperlink r:id="rId1" w:history="1">
        <w:r w:rsidR="00931C08" w:rsidRPr="00931C08">
          <w:rPr>
            <w:rStyle w:val="Hyperlink"/>
          </w:rPr>
          <w:t xml:space="preserve">UN </w:t>
        </w:r>
        <w:proofErr w:type="spellStart"/>
        <w:r w:rsidR="00931C08" w:rsidRPr="00931C08">
          <w:rPr>
            <w:rStyle w:val="Hyperlink"/>
          </w:rPr>
          <w:t>Comtrade</w:t>
        </w:r>
        <w:proofErr w:type="spellEnd"/>
      </w:hyperlink>
      <w:r w:rsidR="00931C08">
        <w:t xml:space="preserve">  (10</w:t>
      </w:r>
      <w:r w:rsidR="00697F30">
        <w:t xml:space="preserve"> December 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000D3"/>
    <w:rsid w:val="00070834"/>
    <w:rsid w:val="002F23D6"/>
    <w:rsid w:val="003319AA"/>
    <w:rsid w:val="005167A1"/>
    <w:rsid w:val="00534ACC"/>
    <w:rsid w:val="005C1C02"/>
    <w:rsid w:val="00697F30"/>
    <w:rsid w:val="006A7C91"/>
    <w:rsid w:val="007B6A57"/>
    <w:rsid w:val="00901573"/>
    <w:rsid w:val="00927E44"/>
    <w:rsid w:val="00931C08"/>
    <w:rsid w:val="009F7F02"/>
    <w:rsid w:val="00A3163A"/>
    <w:rsid w:val="00AB1163"/>
    <w:rsid w:val="00BA5651"/>
    <w:rsid w:val="00BF49BA"/>
    <w:rsid w:val="00C34E5E"/>
    <w:rsid w:val="00C87BDB"/>
    <w:rsid w:val="00D75583"/>
    <w:rsid w:val="00D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tradeplus.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2024-12-17T23:23:00Z</dcterms:created>
  <dcterms:modified xsi:type="dcterms:W3CDTF">2024-12-17T23:23:00Z</dcterms:modified>
</cp:coreProperties>
</file>